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990" w:tblpY="586"/>
        <w:tblW w:w="14943" w:type="dxa"/>
        <w:tblLayout w:type="fixed"/>
        <w:tblLook w:val="0000"/>
      </w:tblPr>
      <w:tblGrid>
        <w:gridCol w:w="918"/>
        <w:gridCol w:w="1620"/>
        <w:gridCol w:w="1170"/>
        <w:gridCol w:w="1350"/>
        <w:gridCol w:w="1350"/>
        <w:gridCol w:w="1242"/>
        <w:gridCol w:w="1188"/>
        <w:gridCol w:w="1332"/>
        <w:gridCol w:w="1530"/>
        <w:gridCol w:w="1638"/>
        <w:gridCol w:w="1605"/>
      </w:tblGrid>
      <w:tr w:rsidR="00483317" w:rsidRPr="00D8201A" w:rsidTr="0002766C">
        <w:tc>
          <w:tcPr>
            <w:tcW w:w="91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noProof/>
              </w:rPr>
              <w:pict>
                <v:shapetype id="_x0000_t202" coordsize="21600,21600" o:spt="202" path="m,l,21600r21600,l21600,xe">
                  <v:stroke joinstyle="miter"/>
                  <v:path gradientshapeok="t" o:connecttype="rect"/>
                </v:shapetype>
                <v:shape id="_x0000_s1026" type="#_x0000_t202" style="position:absolute;margin-left:16.5pt;margin-top:-27pt;width:418.05pt;height:27pt;z-index:251658240" filled="f" stroked="f">
                  <v:textbox style="mso-next-textbox:#_x0000_s1026">
                    <w:txbxContent>
                      <w:p w:rsidR="00483317" w:rsidRPr="000A0D40" w:rsidRDefault="00483317" w:rsidP="002E238C">
                        <w:pPr>
                          <w:autoSpaceDE w:val="0"/>
                          <w:autoSpaceDN w:val="0"/>
                          <w:adjustRightInd w:val="0"/>
                          <w:spacing w:after="0" w:line="240" w:lineRule="auto"/>
                          <w:jc w:val="center"/>
                          <w:rPr>
                            <w:rFonts w:ascii="Times New Roman" w:hAnsi="Times New Roman"/>
                            <w:b/>
                            <w:color w:val="000000"/>
                            <w:sz w:val="32"/>
                            <w:szCs w:val="32"/>
                          </w:rPr>
                        </w:pPr>
                        <w:r w:rsidRPr="0002766C">
                          <w:rPr>
                            <w:rFonts w:ascii="Times New Roman" w:hAnsi="Times New Roman"/>
                            <w:b/>
                            <w:color w:val="000000"/>
                            <w:sz w:val="32"/>
                            <w:szCs w:val="32"/>
                          </w:rPr>
                          <w:t>Curriculum Map (High School-Introduction to Art)</w:t>
                        </w:r>
                      </w:p>
                      <w:p w:rsidR="00483317" w:rsidRDefault="00483317" w:rsidP="002E238C"/>
                      <w:p w:rsidR="00483317" w:rsidRDefault="00483317"/>
                    </w:txbxContent>
                  </v:textbox>
                </v:shape>
              </w:pict>
            </w:r>
          </w:p>
        </w:tc>
        <w:tc>
          <w:tcPr>
            <w:tcW w:w="162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SEPTEMBER /January</w:t>
            </w:r>
          </w:p>
        </w:tc>
        <w:tc>
          <w:tcPr>
            <w:tcW w:w="1170" w:type="dxa"/>
            <w:tcBorders>
              <w:top w:val="single" w:sz="4" w:space="0" w:color="000000"/>
              <w:left w:val="single" w:sz="4" w:space="0" w:color="000000"/>
              <w:bottom w:val="single" w:sz="4" w:space="0" w:color="000000"/>
              <w:right w:val="single" w:sz="4" w:space="0" w:color="000000"/>
            </w:tcBorders>
          </w:tcPr>
          <w:p w:rsidR="00483317" w:rsidRPr="00D8201A" w:rsidRDefault="00483317" w:rsidP="00A951B7">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OCTOBER /February</w:t>
            </w:r>
          </w:p>
        </w:tc>
        <w:tc>
          <w:tcPr>
            <w:tcW w:w="135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NOVEMBER/March </w:t>
            </w:r>
          </w:p>
        </w:tc>
        <w:tc>
          <w:tcPr>
            <w:tcW w:w="135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b/>
                <w:bCs/>
                <w:color w:val="000000"/>
                <w:sz w:val="16"/>
                <w:szCs w:val="16"/>
              </w:rPr>
            </w:pPr>
            <w:r w:rsidRPr="00D8201A">
              <w:rPr>
                <w:rFonts w:ascii="Times New Roman" w:hAnsi="Times New Roman"/>
                <w:b/>
                <w:bCs/>
                <w:color w:val="000000"/>
                <w:sz w:val="16"/>
                <w:szCs w:val="16"/>
              </w:rPr>
              <w:t>DECEMBER/</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April </w:t>
            </w:r>
          </w:p>
        </w:tc>
        <w:tc>
          <w:tcPr>
            <w:tcW w:w="124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JANUARY /May-June</w:t>
            </w:r>
          </w:p>
        </w:tc>
        <w:tc>
          <w:tcPr>
            <w:tcW w:w="118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outlineLvl w:val="0"/>
              <w:rPr>
                <w:rFonts w:ascii="Times New Roman" w:hAnsi="Times New Roman"/>
                <w:color w:val="000000"/>
                <w:sz w:val="16"/>
                <w:szCs w:val="16"/>
              </w:rPr>
            </w:pPr>
          </w:p>
        </w:tc>
        <w:tc>
          <w:tcPr>
            <w:tcW w:w="133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auto"/>
            </w:tcBorders>
          </w:tcPr>
          <w:p w:rsidR="00483317" w:rsidRPr="00D8201A" w:rsidRDefault="00483317" w:rsidP="0002766C">
            <w:pPr>
              <w:autoSpaceDE w:val="0"/>
              <w:autoSpaceDN w:val="0"/>
              <w:adjustRightInd w:val="0"/>
              <w:spacing w:after="0" w:line="240" w:lineRule="auto"/>
              <w:rPr>
                <w:rFonts w:ascii="Times New Roman" w:hAnsi="Times New Roman"/>
                <w:b/>
                <w:color w:val="000000"/>
                <w:sz w:val="16"/>
                <w:szCs w:val="16"/>
              </w:rPr>
            </w:pPr>
          </w:p>
        </w:tc>
        <w:tc>
          <w:tcPr>
            <w:tcW w:w="1605" w:type="dxa"/>
            <w:tcBorders>
              <w:top w:val="single" w:sz="4" w:space="0" w:color="auto"/>
              <w:bottom w:val="single" w:sz="4" w:space="0" w:color="auto"/>
              <w:right w:val="single" w:sz="4" w:space="0" w:color="auto"/>
            </w:tcBorders>
          </w:tcPr>
          <w:p w:rsidR="00483317" w:rsidRPr="00D8201A" w:rsidRDefault="00483317" w:rsidP="0002766C">
            <w:pPr>
              <w:rPr>
                <w:rFonts w:ascii="Times New Roman" w:hAnsi="Times New Roman"/>
                <w:b/>
                <w:color w:val="000000"/>
                <w:sz w:val="16"/>
                <w:szCs w:val="16"/>
              </w:rPr>
            </w:pPr>
          </w:p>
        </w:tc>
      </w:tr>
      <w:tr w:rsidR="00483317" w:rsidRPr="00D8201A" w:rsidTr="0002766C">
        <w:tc>
          <w:tcPr>
            <w:tcW w:w="91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C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O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N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T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N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T </w:t>
            </w:r>
          </w:p>
        </w:tc>
        <w:tc>
          <w:tcPr>
            <w:tcW w:w="162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Elements and Principles of Design definitions in Sketchbook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Positive &amp; negative space  Project</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Composition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Symmetrical balance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Asymmetrical balance notes</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Texture project</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Creative Color Wheel Color Project</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Value, shape, line vocabulary</w:t>
            </w:r>
          </w:p>
        </w:tc>
        <w:tc>
          <w:tcPr>
            <w:tcW w:w="117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One point Perspective vocabulary and project.</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Practice drawing one point perspective in sketchbooks using the handout provided.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Create a town, city or room in one point perspective</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Value Scales vocabulary and project</w:t>
            </w:r>
          </w:p>
        </w:tc>
        <w:tc>
          <w:tcPr>
            <w:tcW w:w="135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Still life Drawing</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Review History of Still life Genre and show examples of different still life.</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Art History Unit-Artist Name Designs. (Review the History of Art and have students research an artist that interest them.  Once they have enough information about their artist’s style design their name in the style of their artist. </w:t>
            </w:r>
          </w:p>
        </w:tc>
        <w:tc>
          <w:tcPr>
            <w:tcW w:w="1350" w:type="dxa"/>
            <w:tcBorders>
              <w:top w:val="single" w:sz="4" w:space="0" w:color="000000"/>
              <w:left w:val="single" w:sz="4" w:space="0" w:color="000000"/>
              <w:bottom w:val="single" w:sz="4" w:space="0" w:color="000000"/>
              <w:right w:val="single" w:sz="4" w:space="0" w:color="000000"/>
            </w:tcBorders>
          </w:tcPr>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Unit Review of  Elements of Art/Art </w:t>
            </w: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Vocabulary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Group Graphic Design Project and Vocabulary</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Critical Analysis of advertisements</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Recreate an ad they feel is ineffective at selling a product.</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Pop Art Vocabulary and project- Create a painting in the style of Pop Art /Hard edge painting</w:t>
            </w:r>
          </w:p>
        </w:tc>
        <w:tc>
          <w:tcPr>
            <w:tcW w:w="124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3-Dimentional sculpture project using plaster.</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Observational Drawings: Geometric Solid Forms</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Semester Exam</w:t>
            </w:r>
            <w:r w:rsidRPr="00D8201A">
              <w:rPr>
                <w:rFonts w:ascii="Times New Roman" w:hAnsi="Times New Roman"/>
                <w:color w:val="000000"/>
                <w:sz w:val="16"/>
                <w:szCs w:val="16"/>
              </w:rPr>
              <w:t xml:space="preserve"> review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18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33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605"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r>
      <w:tr w:rsidR="00483317" w:rsidRPr="00D8201A" w:rsidTr="0002766C">
        <w:tc>
          <w:tcPr>
            <w:tcW w:w="91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K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I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L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L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tc>
        <w:tc>
          <w:tcPr>
            <w:tcW w:w="162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Sketches  related to definitions</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Color Wheel understanding</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Trace &amp; transfer technique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u w:val="single"/>
              </w:rPr>
              <w:t>Use of Media</w:t>
            </w:r>
            <w:r w:rsidRPr="00D8201A">
              <w:rPr>
                <w:rFonts w:ascii="Times New Roman" w:hAnsi="Times New Roman"/>
                <w:color w:val="000000"/>
                <w:sz w:val="16"/>
                <w:szCs w:val="16"/>
              </w:rPr>
              <w:t>: Pencil ,colored pencil, drawing paper, markers,</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Thumbnails to develop an idea.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Linear Perspective (one point perspective) technique.</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Math skills (measurement and scale)</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Atmospheric perspective (aerial).</w:t>
            </w: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u w:val="single"/>
              </w:rPr>
            </w:pPr>
            <w:r w:rsidRPr="00D8201A">
              <w:rPr>
                <w:rFonts w:ascii="Times New Roman" w:hAnsi="Times New Roman"/>
                <w:color w:val="000000"/>
                <w:sz w:val="16"/>
                <w:szCs w:val="16"/>
                <w:u w:val="single"/>
              </w:rPr>
              <w:t>Use of Media and Tools</w:t>
            </w: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tracing paper, pencils, rulers</w:t>
            </w: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Practice value techniques using pencil.</w:t>
            </w:r>
          </w:p>
        </w:tc>
        <w:tc>
          <w:tcPr>
            <w:tcW w:w="1350" w:type="dxa"/>
            <w:tcBorders>
              <w:top w:val="single" w:sz="4" w:space="0" w:color="000000"/>
              <w:left w:val="single" w:sz="4" w:space="0" w:color="000000"/>
              <w:bottom w:val="single" w:sz="4" w:space="0" w:color="000000"/>
              <w:right w:val="single" w:sz="4" w:space="0" w:color="000000"/>
            </w:tcBorders>
          </w:tcPr>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u w:val="single"/>
              </w:rPr>
              <w:t>Use of Media</w:t>
            </w:r>
            <w:r w:rsidRPr="00D8201A">
              <w:rPr>
                <w:rFonts w:ascii="Times New Roman" w:hAnsi="Times New Roman"/>
                <w:color w:val="000000"/>
                <w:sz w:val="16"/>
                <w:szCs w:val="16"/>
              </w:rPr>
              <w:t>: Colored pencils, markers, pencils, oil pastels, paint</w:t>
            </w: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4E6CEA">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Vocabulary relating to Art History </w:t>
            </w:r>
          </w:p>
        </w:tc>
        <w:tc>
          <w:tcPr>
            <w:tcW w:w="1350" w:type="dxa"/>
            <w:tcBorders>
              <w:top w:val="single" w:sz="4" w:space="0" w:color="000000"/>
              <w:left w:val="single" w:sz="4" w:space="0" w:color="000000"/>
              <w:bottom w:val="single" w:sz="4" w:space="0" w:color="000000"/>
              <w:right w:val="single" w:sz="4" w:space="0" w:color="000000"/>
            </w:tcBorders>
          </w:tcPr>
          <w:p w:rsidR="00483317" w:rsidRPr="00D8201A" w:rsidRDefault="00483317" w:rsidP="00A951B7">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u w:val="single"/>
              </w:rPr>
              <w:t xml:space="preserve">Use of Media: </w:t>
            </w:r>
            <w:r w:rsidRPr="00D8201A">
              <w:rPr>
                <w:rFonts w:ascii="Times New Roman" w:hAnsi="Times New Roman"/>
                <w:color w:val="000000"/>
                <w:sz w:val="16"/>
                <w:szCs w:val="16"/>
              </w:rPr>
              <w:t xml:space="preserve">Non fade colored paper, computer software (Adobe Photoshop Cs3, paint etc.) printers, scanners, camera equipment, magazine collage, scissors, and glue. </w:t>
            </w:r>
          </w:p>
          <w:p w:rsidR="00483317" w:rsidRPr="00D8201A" w:rsidRDefault="00483317" w:rsidP="00A951B7">
            <w:pPr>
              <w:autoSpaceDE w:val="0"/>
              <w:autoSpaceDN w:val="0"/>
              <w:adjustRightInd w:val="0"/>
              <w:spacing w:after="0" w:line="240" w:lineRule="auto"/>
              <w:rPr>
                <w:rFonts w:ascii="Times New Roman" w:hAnsi="Times New Roman"/>
                <w:color w:val="000000"/>
                <w:sz w:val="16"/>
                <w:szCs w:val="16"/>
              </w:rPr>
            </w:pPr>
          </w:p>
          <w:p w:rsidR="00483317" w:rsidRPr="00D8201A" w:rsidRDefault="00483317" w:rsidP="00A951B7">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Acrylic Paint, brushes, and Canvas</w:t>
            </w:r>
          </w:p>
        </w:tc>
        <w:tc>
          <w:tcPr>
            <w:tcW w:w="124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Using direct light source create the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Illusion of 3DForm through lighting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Value scale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Composition/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Positive &amp; Negative space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u w:val="single"/>
              </w:rPr>
              <w:t xml:space="preserve">Use of Media </w:t>
            </w:r>
            <w:r w:rsidRPr="00D8201A">
              <w:rPr>
                <w:rFonts w:ascii="Times New Roman" w:hAnsi="Times New Roman"/>
                <w:color w:val="000000"/>
                <w:sz w:val="16"/>
                <w:szCs w:val="16"/>
              </w:rPr>
              <w:t xml:space="preserv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Plaster, Clay and newspaper</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HB</w:t>
            </w:r>
            <w:r w:rsidRPr="00D8201A">
              <w:rPr>
                <w:rFonts w:ascii="Times New Roman" w:hAnsi="Times New Roman"/>
                <w:color w:val="000000"/>
                <w:sz w:val="16"/>
                <w:szCs w:val="16"/>
              </w:rPr>
              <w:t xml:space="preserve">, 2b, 4b, 6b), Charcoal, ebony pencil on cold pressed illustration board </w:t>
            </w:r>
          </w:p>
        </w:tc>
        <w:tc>
          <w:tcPr>
            <w:tcW w:w="118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605"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r>
      <w:tr w:rsidR="00483317" w:rsidRPr="00D8201A" w:rsidTr="0002766C">
        <w:tc>
          <w:tcPr>
            <w:tcW w:w="91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A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M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E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N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T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b/>
                <w:bCs/>
                <w:color w:val="000000"/>
                <w:sz w:val="16"/>
                <w:szCs w:val="16"/>
              </w:rPr>
              <w:t xml:space="preserve">S </w:t>
            </w:r>
          </w:p>
        </w:tc>
        <w:tc>
          <w:tcPr>
            <w:tcW w:w="162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Rubric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Self Assessment </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Group Critique </w:t>
            </w:r>
          </w:p>
        </w:tc>
        <w:tc>
          <w:tcPr>
            <w:tcW w:w="1170" w:type="dxa"/>
            <w:tcBorders>
              <w:top w:val="single" w:sz="4" w:space="0" w:color="000000"/>
              <w:left w:val="single" w:sz="4" w:space="0" w:color="000000"/>
              <w:bottom w:val="single" w:sz="4" w:space="0" w:color="000000"/>
              <w:right w:val="single" w:sz="4" w:space="0" w:color="000000"/>
            </w:tcBorders>
          </w:tcPr>
          <w:p w:rsidR="00483317"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Rubric</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Participation</w:t>
            </w:r>
          </w:p>
        </w:tc>
        <w:tc>
          <w:tcPr>
            <w:tcW w:w="1350" w:type="dxa"/>
            <w:tcBorders>
              <w:top w:val="single" w:sz="4" w:space="0" w:color="000000"/>
              <w:left w:val="single" w:sz="4" w:space="0" w:color="000000"/>
              <w:bottom w:val="single" w:sz="4" w:space="0" w:color="000000"/>
              <w:right w:val="single" w:sz="4" w:space="0" w:color="000000"/>
            </w:tcBorders>
          </w:tcPr>
          <w:p w:rsidR="00483317"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Rubric</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Participation</w:t>
            </w:r>
          </w:p>
        </w:tc>
        <w:tc>
          <w:tcPr>
            <w:tcW w:w="1350" w:type="dxa"/>
            <w:tcBorders>
              <w:top w:val="single" w:sz="4" w:space="0" w:color="000000"/>
              <w:left w:val="single" w:sz="4" w:space="0" w:color="000000"/>
              <w:bottom w:val="single" w:sz="4" w:space="0" w:color="000000"/>
              <w:right w:val="single" w:sz="4" w:space="0" w:color="000000"/>
            </w:tcBorders>
          </w:tcPr>
          <w:p w:rsidR="00483317"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Rubric</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Participation</w:t>
            </w:r>
          </w:p>
        </w:tc>
        <w:tc>
          <w:tcPr>
            <w:tcW w:w="124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Semester </w:t>
            </w:r>
            <w:r w:rsidRPr="00D8201A">
              <w:rPr>
                <w:rFonts w:ascii="Times New Roman" w:hAnsi="Times New Roman"/>
                <w:color w:val="000000"/>
                <w:sz w:val="16"/>
                <w:szCs w:val="16"/>
              </w:rPr>
              <w:t xml:space="preserve"> exam </w:t>
            </w:r>
          </w:p>
          <w:p w:rsidR="00483317"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Group Critique</w:t>
            </w:r>
          </w:p>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Written essay</w:t>
            </w:r>
          </w:p>
        </w:tc>
        <w:tc>
          <w:tcPr>
            <w:tcW w:w="118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332"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 </w:t>
            </w:r>
          </w:p>
        </w:tc>
        <w:tc>
          <w:tcPr>
            <w:tcW w:w="1605" w:type="dxa"/>
            <w:tcBorders>
              <w:top w:val="single" w:sz="4" w:space="0" w:color="000000"/>
              <w:left w:val="single" w:sz="4" w:space="0" w:color="000000"/>
              <w:bottom w:val="single" w:sz="4" w:space="0" w:color="000000"/>
              <w:right w:val="single" w:sz="4" w:space="0" w:color="000000"/>
            </w:tcBorders>
          </w:tcPr>
          <w:p w:rsidR="00483317" w:rsidRPr="00D8201A" w:rsidRDefault="00483317" w:rsidP="0002766C">
            <w:pPr>
              <w:autoSpaceDE w:val="0"/>
              <w:autoSpaceDN w:val="0"/>
              <w:adjustRightInd w:val="0"/>
              <w:spacing w:after="0" w:line="240" w:lineRule="auto"/>
              <w:rPr>
                <w:rFonts w:ascii="Times New Roman" w:hAnsi="Times New Roman"/>
                <w:color w:val="000000"/>
                <w:sz w:val="16"/>
                <w:szCs w:val="16"/>
              </w:rPr>
            </w:pPr>
            <w:r w:rsidRPr="00D8201A">
              <w:rPr>
                <w:rFonts w:ascii="Times New Roman" w:hAnsi="Times New Roman"/>
                <w:color w:val="000000"/>
                <w:sz w:val="16"/>
                <w:szCs w:val="16"/>
              </w:rPr>
              <w:t xml:space="preserve"> </w:t>
            </w:r>
          </w:p>
        </w:tc>
      </w:tr>
    </w:tbl>
    <w:p w:rsidR="00483317" w:rsidRDefault="00483317" w:rsidP="002E238C">
      <w:pPr>
        <w:autoSpaceDE w:val="0"/>
        <w:autoSpaceDN w:val="0"/>
        <w:adjustRightInd w:val="0"/>
        <w:spacing w:after="0" w:line="240" w:lineRule="auto"/>
        <w:jc w:val="center"/>
      </w:pPr>
    </w:p>
    <w:sectPr w:rsidR="00483317" w:rsidSect="000A0D4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D40"/>
    <w:rsid w:val="0002766C"/>
    <w:rsid w:val="000A0D40"/>
    <w:rsid w:val="000A52B9"/>
    <w:rsid w:val="001E0821"/>
    <w:rsid w:val="002045D1"/>
    <w:rsid w:val="002C4992"/>
    <w:rsid w:val="002E238C"/>
    <w:rsid w:val="003A164D"/>
    <w:rsid w:val="003E218E"/>
    <w:rsid w:val="00483317"/>
    <w:rsid w:val="004E6CEA"/>
    <w:rsid w:val="005D6D51"/>
    <w:rsid w:val="005E615B"/>
    <w:rsid w:val="00601631"/>
    <w:rsid w:val="00821D67"/>
    <w:rsid w:val="0088584B"/>
    <w:rsid w:val="008C7E18"/>
    <w:rsid w:val="00996BD0"/>
    <w:rsid w:val="00A2251E"/>
    <w:rsid w:val="00A74FC9"/>
    <w:rsid w:val="00A951B7"/>
    <w:rsid w:val="00B35AEA"/>
    <w:rsid w:val="00B81F48"/>
    <w:rsid w:val="00BD2FF1"/>
    <w:rsid w:val="00BF56FA"/>
    <w:rsid w:val="00D8201A"/>
    <w:rsid w:val="00E44FD5"/>
    <w:rsid w:val="00F5520B"/>
    <w:rsid w:val="00FE78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51"/>
    <w:pPr>
      <w:spacing w:after="200" w:line="276" w:lineRule="auto"/>
    </w:pPr>
  </w:style>
  <w:style w:type="paragraph" w:styleId="Heading1">
    <w:name w:val="heading 1"/>
    <w:basedOn w:val="Default"/>
    <w:next w:val="Default"/>
    <w:link w:val="Heading1Char"/>
    <w:uiPriority w:val="99"/>
    <w:qFormat/>
    <w:rsid w:val="000A0D40"/>
    <w:pPr>
      <w:outlineLvl w:val="0"/>
    </w:pPr>
    <w:rPr>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0D40"/>
    <w:rPr>
      <w:rFonts w:ascii="Times New Roman" w:hAnsi="Times New Roman" w:cs="Times New Roman"/>
      <w:sz w:val="24"/>
      <w:szCs w:val="24"/>
    </w:rPr>
  </w:style>
  <w:style w:type="paragraph" w:customStyle="1" w:styleId="Default">
    <w:name w:val="Default"/>
    <w:uiPriority w:val="99"/>
    <w:rsid w:val="000A0D40"/>
    <w:pPr>
      <w:autoSpaceDE w:val="0"/>
      <w:autoSpaceDN w:val="0"/>
      <w:adjustRightInd w:val="0"/>
    </w:pPr>
    <w:rPr>
      <w:rFonts w:ascii="Times New Roman" w:hAnsi="Times New Roman"/>
      <w:color w:val="000000"/>
      <w:sz w:val="24"/>
      <w:szCs w:val="24"/>
    </w:rPr>
  </w:style>
  <w:style w:type="paragraph" w:styleId="BodyText2">
    <w:name w:val="Body Text 2"/>
    <w:basedOn w:val="Default"/>
    <w:next w:val="Default"/>
    <w:link w:val="BodyText2Char"/>
    <w:uiPriority w:val="99"/>
    <w:rsid w:val="000A0D40"/>
    <w:rPr>
      <w:color w:val="auto"/>
    </w:rPr>
  </w:style>
  <w:style w:type="character" w:customStyle="1" w:styleId="BodyText2Char">
    <w:name w:val="Body Text 2 Char"/>
    <w:basedOn w:val="DefaultParagraphFont"/>
    <w:link w:val="BodyText2"/>
    <w:uiPriority w:val="99"/>
    <w:locked/>
    <w:rsid w:val="000A0D40"/>
    <w:rPr>
      <w:rFonts w:ascii="Times New Roman" w:hAnsi="Times New Roman" w:cs="Times New Roman"/>
      <w:sz w:val="24"/>
      <w:szCs w:val="24"/>
    </w:rPr>
  </w:style>
  <w:style w:type="paragraph" w:styleId="BodyText">
    <w:name w:val="Body Text"/>
    <w:basedOn w:val="Default"/>
    <w:next w:val="Default"/>
    <w:link w:val="BodyTextChar"/>
    <w:uiPriority w:val="99"/>
    <w:rsid w:val="000A0D40"/>
    <w:rPr>
      <w:color w:val="auto"/>
    </w:rPr>
  </w:style>
  <w:style w:type="character" w:customStyle="1" w:styleId="BodyTextChar">
    <w:name w:val="Body Text Char"/>
    <w:basedOn w:val="DefaultParagraphFont"/>
    <w:link w:val="BodyText"/>
    <w:uiPriority w:val="99"/>
    <w:locked/>
    <w:rsid w:val="000A0D40"/>
    <w:rPr>
      <w:rFonts w:ascii="Times New Roman" w:hAnsi="Times New Roman" w:cs="Times New Roman"/>
      <w:sz w:val="24"/>
      <w:szCs w:val="24"/>
    </w:rPr>
  </w:style>
  <w:style w:type="paragraph" w:styleId="BodyText3">
    <w:name w:val="Body Text 3"/>
    <w:basedOn w:val="Default"/>
    <w:next w:val="Default"/>
    <w:link w:val="BodyText3Char"/>
    <w:uiPriority w:val="99"/>
    <w:rsid w:val="000A0D40"/>
    <w:rPr>
      <w:color w:val="auto"/>
    </w:rPr>
  </w:style>
  <w:style w:type="character" w:customStyle="1" w:styleId="BodyText3Char">
    <w:name w:val="Body Text 3 Char"/>
    <w:basedOn w:val="DefaultParagraphFont"/>
    <w:link w:val="BodyText3"/>
    <w:uiPriority w:val="99"/>
    <w:locked/>
    <w:rsid w:val="000A0D4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Pages>
  <Words>373</Words>
  <Characters>2131</Characters>
  <Application>Microsoft Office Outlook</Application>
  <DocSecurity>0</DocSecurity>
  <Lines>0</Lines>
  <Paragraphs>0</Paragraphs>
  <ScaleCrop>false</ScaleCrop>
  <Company>Wyoming Valley West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EMurray</dc:creator>
  <cp:keywords/>
  <dc:description/>
  <cp:lastModifiedBy>emurray</cp:lastModifiedBy>
  <cp:revision>3</cp:revision>
  <cp:lastPrinted>2010-06-09T17:09:00Z</cp:lastPrinted>
  <dcterms:created xsi:type="dcterms:W3CDTF">2010-06-08T17:45:00Z</dcterms:created>
  <dcterms:modified xsi:type="dcterms:W3CDTF">2010-06-09T18:32:00Z</dcterms:modified>
</cp:coreProperties>
</file>